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EB" w:rsidRDefault="009375EB" w:rsidP="009375EB">
      <w:pPr>
        <w:jc w:val="center"/>
      </w:pPr>
      <w:r>
        <w:rPr>
          <w:u w:val="single"/>
        </w:rPr>
        <w:t>DOUGLASS- ROTARY LEARNING GARDEN ASSINGMENT OF TASKS TO BE COMPLETED BEFORE NEXT MEETING ON MARCH 31</w:t>
      </w:r>
    </w:p>
    <w:p w:rsidR="00297D71" w:rsidRDefault="00297D71"/>
    <w:p w:rsidR="009375EB" w:rsidRDefault="009375EB">
      <w:r>
        <w:t>Jeremy Morton</w:t>
      </w:r>
    </w:p>
    <w:p w:rsidR="009375EB" w:rsidRDefault="009375EB" w:rsidP="009375EB"/>
    <w:p w:rsidR="009375EB" w:rsidRDefault="009375EB" w:rsidP="009375EB">
      <w:pPr>
        <w:pStyle w:val="ListParagraph"/>
        <w:numPr>
          <w:ilvl w:val="0"/>
          <w:numId w:val="2"/>
        </w:numPr>
      </w:pPr>
      <w:r>
        <w:t xml:space="preserve">Create a </w:t>
      </w:r>
      <w:r w:rsidR="00865742">
        <w:t>website for the Community Garden</w:t>
      </w:r>
    </w:p>
    <w:p w:rsidR="00865742" w:rsidRDefault="00865742" w:rsidP="009375EB">
      <w:pPr>
        <w:pStyle w:val="ListParagraph"/>
        <w:numPr>
          <w:ilvl w:val="0"/>
          <w:numId w:val="2"/>
        </w:numPr>
      </w:pPr>
      <w:r>
        <w:t xml:space="preserve">Upload pictures provided by Casey and </w:t>
      </w:r>
      <w:proofErr w:type="spellStart"/>
      <w:r>
        <w:t>Suvankiri</w:t>
      </w:r>
      <w:proofErr w:type="spellEnd"/>
      <w:r>
        <w:t xml:space="preserve"> (Photography intern) to the website</w:t>
      </w:r>
    </w:p>
    <w:p w:rsidR="00865742" w:rsidRDefault="00865742" w:rsidP="009375EB">
      <w:pPr>
        <w:pStyle w:val="ListParagraph"/>
        <w:numPr>
          <w:ilvl w:val="0"/>
          <w:numId w:val="2"/>
        </w:numPr>
      </w:pPr>
      <w:r>
        <w:t xml:space="preserve">Create </w:t>
      </w:r>
      <w:r w:rsidR="007E6D8E">
        <w:t>a Rotary sign-in document, available on a google docs shared</w:t>
      </w:r>
      <w:r>
        <w:t xml:space="preserve"> drive.  </w:t>
      </w:r>
    </w:p>
    <w:p w:rsidR="00865742" w:rsidRDefault="00865742" w:rsidP="009375EB">
      <w:pPr>
        <w:pStyle w:val="ListParagraph"/>
        <w:numPr>
          <w:ilvl w:val="0"/>
          <w:numId w:val="2"/>
        </w:numPr>
      </w:pPr>
      <w:r>
        <w:t>Create sign(s) for the Learning Garden</w:t>
      </w:r>
    </w:p>
    <w:p w:rsidR="00865742" w:rsidRDefault="00865742" w:rsidP="00865742"/>
    <w:p w:rsidR="00865742" w:rsidRDefault="00865742" w:rsidP="00865742"/>
    <w:p w:rsidR="00865742" w:rsidRDefault="00865742" w:rsidP="00865742">
      <w:r>
        <w:t>Don Ladd and John Reid</w:t>
      </w:r>
    </w:p>
    <w:p w:rsidR="00865742" w:rsidRDefault="00865742" w:rsidP="00865742"/>
    <w:p w:rsidR="00D03720" w:rsidRDefault="00D03720" w:rsidP="00865742">
      <w:pPr>
        <w:pStyle w:val="ListParagraph"/>
        <w:numPr>
          <w:ilvl w:val="0"/>
          <w:numId w:val="4"/>
        </w:numPr>
      </w:pPr>
      <w:r>
        <w:t>Itemized list of all materials needed.</w:t>
      </w:r>
    </w:p>
    <w:p w:rsidR="00D03720" w:rsidRDefault="00D03720" w:rsidP="00865742">
      <w:pPr>
        <w:pStyle w:val="ListParagraph"/>
        <w:numPr>
          <w:ilvl w:val="0"/>
          <w:numId w:val="4"/>
        </w:numPr>
      </w:pPr>
      <w:r>
        <w:t>Cost estimates from different suppliers</w:t>
      </w:r>
    </w:p>
    <w:p w:rsidR="00512FE4" w:rsidRDefault="00512FE4" w:rsidP="00865742">
      <w:pPr>
        <w:pStyle w:val="ListParagraph"/>
        <w:numPr>
          <w:ilvl w:val="0"/>
          <w:numId w:val="4"/>
        </w:numPr>
      </w:pPr>
      <w:r>
        <w:t xml:space="preserve">Recruit student(s) for summer maintenance </w:t>
      </w:r>
    </w:p>
    <w:p w:rsidR="00C1355B" w:rsidRDefault="00C1355B" w:rsidP="00865742">
      <w:pPr>
        <w:pStyle w:val="ListParagraph"/>
        <w:numPr>
          <w:ilvl w:val="0"/>
          <w:numId w:val="4"/>
        </w:numPr>
      </w:pPr>
      <w:r>
        <w:t xml:space="preserve">Outline construction tasks </w:t>
      </w:r>
    </w:p>
    <w:p w:rsidR="00512FE4" w:rsidRDefault="00512FE4" w:rsidP="00512FE4"/>
    <w:p w:rsidR="00512FE4" w:rsidRDefault="00512FE4" w:rsidP="00512FE4">
      <w:bookmarkStart w:id="0" w:name="_GoBack"/>
      <w:bookmarkEnd w:id="0"/>
    </w:p>
    <w:p w:rsidR="00512FE4" w:rsidRDefault="00512FE4" w:rsidP="00512FE4">
      <w:r>
        <w:t>Dedan</w:t>
      </w:r>
      <w:r>
        <w:tab/>
        <w:t>Githegi</w:t>
      </w:r>
    </w:p>
    <w:p w:rsidR="00865742" w:rsidRDefault="00512FE4" w:rsidP="00512FE4">
      <w:pPr>
        <w:pStyle w:val="ListParagraph"/>
        <w:numPr>
          <w:ilvl w:val="0"/>
          <w:numId w:val="5"/>
        </w:numPr>
      </w:pPr>
      <w:r>
        <w:t>Work with Adam to come up with an art concept for the circular concrete walk</w:t>
      </w:r>
    </w:p>
    <w:p w:rsidR="00512FE4" w:rsidRDefault="00C1355B" w:rsidP="00512FE4">
      <w:pPr>
        <w:pStyle w:val="ListParagraph"/>
        <w:numPr>
          <w:ilvl w:val="0"/>
          <w:numId w:val="5"/>
        </w:numPr>
      </w:pPr>
      <w:r>
        <w:t>Assist with r</w:t>
      </w:r>
      <w:r w:rsidR="00512FE4">
        <w:t>ecruitment for summer maintenance</w:t>
      </w:r>
    </w:p>
    <w:p w:rsidR="00C1355B" w:rsidRDefault="00C1355B" w:rsidP="00C1355B"/>
    <w:p w:rsidR="00EA52EC" w:rsidRDefault="00EA52EC" w:rsidP="00C1355B"/>
    <w:p w:rsidR="00C1355B" w:rsidRDefault="00C1355B" w:rsidP="00C1355B">
      <w:r>
        <w:t xml:space="preserve">Sarah Read </w:t>
      </w:r>
    </w:p>
    <w:p w:rsidR="00C1355B" w:rsidRDefault="00C1355B" w:rsidP="00C1355B"/>
    <w:p w:rsidR="00C1355B" w:rsidRDefault="00C1355B" w:rsidP="00C1355B">
      <w:pPr>
        <w:pStyle w:val="ListParagraph"/>
        <w:numPr>
          <w:ilvl w:val="0"/>
          <w:numId w:val="6"/>
        </w:numPr>
      </w:pPr>
      <w:r>
        <w:t xml:space="preserve">Work </w:t>
      </w:r>
      <w:r w:rsidR="007E6D8E">
        <w:t>with the city to ensure April 11</w:t>
      </w:r>
      <w:r w:rsidR="007E6D8E" w:rsidRPr="007E6D8E">
        <w:rPr>
          <w:vertAlign w:val="superscript"/>
        </w:rPr>
        <w:t>th</w:t>
      </w:r>
      <w:r w:rsidR="007E6D8E">
        <w:t xml:space="preserve"> sewer completion deadline is met.</w:t>
      </w:r>
    </w:p>
    <w:p w:rsidR="007E6D8E" w:rsidRDefault="007E6D8E" w:rsidP="007E6D8E"/>
    <w:p w:rsidR="007E6D8E" w:rsidRDefault="007E6D8E" w:rsidP="007E6D8E">
      <w:pPr>
        <w:pStyle w:val="ListParagraph"/>
        <w:numPr>
          <w:ilvl w:val="0"/>
          <w:numId w:val="7"/>
        </w:numPr>
      </w:pPr>
      <w:r>
        <w:t>Next meeting March 31</w:t>
      </w:r>
      <w:r w:rsidRPr="007E6D8E">
        <w:rPr>
          <w:vertAlign w:val="superscript"/>
        </w:rPr>
        <w:t>st</w:t>
      </w:r>
      <w:r>
        <w:t>, 1:00pm to 2:00pm at DHS.</w:t>
      </w:r>
    </w:p>
    <w:p w:rsidR="007E6D8E" w:rsidRDefault="007E6D8E" w:rsidP="007E6D8E"/>
    <w:p w:rsidR="007E6D8E" w:rsidRDefault="007E6D8E" w:rsidP="007E6D8E"/>
    <w:p w:rsidR="00F119B0" w:rsidRDefault="00F119B0" w:rsidP="007E6D8E"/>
    <w:p w:rsidR="00F119B0" w:rsidRDefault="00F119B0" w:rsidP="007E6D8E">
      <w:r>
        <w:t>Important Dates</w:t>
      </w:r>
    </w:p>
    <w:p w:rsidR="00B40DA7" w:rsidRDefault="00B40DA7" w:rsidP="00F119B0">
      <w:pPr>
        <w:pStyle w:val="ListParagraph"/>
        <w:numPr>
          <w:ilvl w:val="0"/>
          <w:numId w:val="7"/>
        </w:numPr>
      </w:pPr>
      <w:r>
        <w:t>March 24</w:t>
      </w:r>
      <w:r w:rsidRPr="00B40DA7">
        <w:rPr>
          <w:vertAlign w:val="superscript"/>
        </w:rPr>
        <w:t>th</w:t>
      </w:r>
      <w:r>
        <w:t xml:space="preserve"> – City begins work on the sewer project</w:t>
      </w:r>
    </w:p>
    <w:p w:rsidR="00F119B0" w:rsidRDefault="00F119B0" w:rsidP="00F119B0">
      <w:pPr>
        <w:pStyle w:val="ListParagraph"/>
        <w:numPr>
          <w:ilvl w:val="0"/>
          <w:numId w:val="7"/>
        </w:numPr>
      </w:pPr>
      <w:r>
        <w:t>April 11</w:t>
      </w:r>
      <w:r w:rsidRPr="00F119B0">
        <w:rPr>
          <w:vertAlign w:val="superscript"/>
        </w:rPr>
        <w:t>th</w:t>
      </w:r>
      <w:r>
        <w:t xml:space="preserve"> </w:t>
      </w:r>
      <w:r w:rsidR="00B40DA7">
        <w:t>–</w:t>
      </w:r>
      <w:r>
        <w:t xml:space="preserve"> </w:t>
      </w:r>
      <w:r w:rsidR="00B40DA7">
        <w:t>Completion of the City’s work on the sewer</w:t>
      </w:r>
    </w:p>
    <w:p w:rsidR="00B40DA7" w:rsidRDefault="00B40DA7" w:rsidP="00F119B0">
      <w:pPr>
        <w:pStyle w:val="ListParagraph"/>
        <w:numPr>
          <w:ilvl w:val="0"/>
          <w:numId w:val="7"/>
        </w:numPr>
      </w:pPr>
      <w:r>
        <w:t>April 28</w:t>
      </w:r>
      <w:r w:rsidRPr="00B40DA7">
        <w:rPr>
          <w:vertAlign w:val="superscript"/>
        </w:rPr>
        <w:t>th</w:t>
      </w:r>
      <w:r>
        <w:t xml:space="preserve"> – sp</w:t>
      </w:r>
      <w:r w:rsidR="00D435E0">
        <w:t xml:space="preserve">ray paint Dig/No-Dig sites, follow </w:t>
      </w:r>
      <w:r>
        <w:t xml:space="preserve">Public Works </w:t>
      </w:r>
      <w:r w:rsidR="00D435E0">
        <w:t>guidelines</w:t>
      </w:r>
    </w:p>
    <w:p w:rsidR="00D435E0" w:rsidRDefault="00D435E0" w:rsidP="00F119B0">
      <w:pPr>
        <w:pStyle w:val="ListParagraph"/>
        <w:numPr>
          <w:ilvl w:val="0"/>
          <w:numId w:val="7"/>
        </w:numPr>
      </w:pPr>
      <w:r>
        <w:t>April 30</w:t>
      </w:r>
      <w:r w:rsidRPr="00D435E0">
        <w:rPr>
          <w:vertAlign w:val="superscript"/>
        </w:rPr>
        <w:t>th</w:t>
      </w:r>
      <w:r>
        <w:t xml:space="preserve"> – Prepare the grounds (break ground and mark sites for gardens, trees)</w:t>
      </w:r>
    </w:p>
    <w:p w:rsidR="00D435E0" w:rsidRDefault="00D435E0" w:rsidP="00F119B0">
      <w:pPr>
        <w:pStyle w:val="ListParagraph"/>
        <w:numPr>
          <w:ilvl w:val="0"/>
          <w:numId w:val="7"/>
        </w:numPr>
      </w:pPr>
      <w:r>
        <w:t>May 2</w:t>
      </w:r>
      <w:r w:rsidRPr="00D435E0">
        <w:rPr>
          <w:vertAlign w:val="superscript"/>
        </w:rPr>
        <w:t>nd</w:t>
      </w:r>
      <w:r>
        <w:t xml:space="preserve"> – 5</w:t>
      </w:r>
      <w:r w:rsidRPr="00D435E0">
        <w:rPr>
          <w:vertAlign w:val="superscript"/>
        </w:rPr>
        <w:t>th</w:t>
      </w:r>
      <w:r>
        <w:t xml:space="preserve"> – Building, Filling, Mulching and Planting</w:t>
      </w:r>
    </w:p>
    <w:p w:rsidR="00D435E0" w:rsidRDefault="00D435E0" w:rsidP="00F119B0">
      <w:pPr>
        <w:pStyle w:val="ListParagraph"/>
        <w:numPr>
          <w:ilvl w:val="0"/>
          <w:numId w:val="7"/>
        </w:numPr>
      </w:pPr>
      <w:r>
        <w:t xml:space="preserve">Last week of May – Ribbon Cutting, Parent </w:t>
      </w:r>
      <w:r w:rsidR="00556D76">
        <w:t>Engagement, Celebration and BBQ!</w:t>
      </w:r>
    </w:p>
    <w:p w:rsidR="007E6D8E" w:rsidRDefault="007E6D8E" w:rsidP="007E6D8E">
      <w:pPr>
        <w:ind w:left="360"/>
      </w:pPr>
    </w:p>
    <w:sectPr w:rsidR="007E6D8E" w:rsidSect="00FF0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292"/>
    <w:multiLevelType w:val="hybridMultilevel"/>
    <w:tmpl w:val="3F8A170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143033"/>
    <w:multiLevelType w:val="hybridMultilevel"/>
    <w:tmpl w:val="83060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80584"/>
    <w:multiLevelType w:val="hybridMultilevel"/>
    <w:tmpl w:val="B060E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95F03"/>
    <w:multiLevelType w:val="hybridMultilevel"/>
    <w:tmpl w:val="70FE26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C7D40"/>
    <w:multiLevelType w:val="hybridMultilevel"/>
    <w:tmpl w:val="B84013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0E3776"/>
    <w:multiLevelType w:val="hybridMultilevel"/>
    <w:tmpl w:val="C03430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6124A"/>
    <w:multiLevelType w:val="hybridMultilevel"/>
    <w:tmpl w:val="C6A4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EB"/>
    <w:rsid w:val="00297D71"/>
    <w:rsid w:val="002B58A9"/>
    <w:rsid w:val="00512FE4"/>
    <w:rsid w:val="00556D76"/>
    <w:rsid w:val="007E6D8E"/>
    <w:rsid w:val="00865742"/>
    <w:rsid w:val="009375EB"/>
    <w:rsid w:val="00B40DA7"/>
    <w:rsid w:val="00C1355B"/>
    <w:rsid w:val="00D03720"/>
    <w:rsid w:val="00D435E0"/>
    <w:rsid w:val="00EA52EC"/>
    <w:rsid w:val="00F119B0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EB"/>
    <w:pPr>
      <w:suppressAutoHyphens/>
      <w:spacing w:after="0" w:line="240" w:lineRule="auto"/>
    </w:pPr>
    <w:rPr>
      <w:rFonts w:eastAsia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EB"/>
    <w:pPr>
      <w:suppressAutoHyphens/>
      <w:spacing w:after="0" w:line="240" w:lineRule="auto"/>
    </w:pPr>
    <w:rPr>
      <w:rFonts w:eastAsia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Columbia Public Schools</cp:lastModifiedBy>
  <cp:revision>2</cp:revision>
  <dcterms:created xsi:type="dcterms:W3CDTF">2014-03-06T18:21:00Z</dcterms:created>
  <dcterms:modified xsi:type="dcterms:W3CDTF">2014-03-06T22:17:00Z</dcterms:modified>
</cp:coreProperties>
</file>